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518EB" w14:textId="77777777" w:rsidR="00C51D09" w:rsidRPr="00FD28D5" w:rsidRDefault="004425C7" w:rsidP="00C8293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8D5">
        <w:rPr>
          <w:rFonts w:ascii="Times New Roman" w:hAnsi="Times New Roman" w:cs="Times New Roman"/>
          <w:b/>
          <w:sz w:val="28"/>
          <w:szCs w:val="28"/>
        </w:rPr>
        <w:t>Чрезвычайные ситуации экологического характера</w:t>
      </w:r>
      <w:r w:rsidR="00167A98" w:rsidRPr="00FD28D5">
        <w:rPr>
          <w:rFonts w:ascii="Times New Roman" w:hAnsi="Times New Roman" w:cs="Times New Roman"/>
          <w:b/>
          <w:sz w:val="28"/>
          <w:szCs w:val="28"/>
        </w:rPr>
        <w:t xml:space="preserve"> (происхождения)</w:t>
      </w:r>
    </w:p>
    <w:p w14:paraId="2D59BD13" w14:textId="77777777" w:rsidR="00CF3C8D" w:rsidRPr="00FD28D5" w:rsidRDefault="00CF3C8D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B7433D" w14:textId="77777777" w:rsidR="00174C92" w:rsidRPr="00FD28D5" w:rsidRDefault="00E47F48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Чрезвычайные</w:t>
      </w:r>
      <w:r w:rsidR="00340A2F" w:rsidRPr="00FD2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ситуаци</w:t>
      </w:r>
      <w:r w:rsidRPr="00FD2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340A2F" w:rsidRPr="00FD2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экологического характера</w:t>
      </w:r>
      <w:r w:rsidR="00A53DF0" w:rsidRPr="00FD2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(происхождения)</w:t>
      </w:r>
      <w:r w:rsidR="00340A2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кризис, связанный с опасными изменениями естественного состояния окружающей среды. 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76AE5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смогут спровоцировать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A2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стихийн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340A2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бедствия, техногенн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340A2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катастрофы, действи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40A2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 и други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40A2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40A2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природе все процессы взаимосвязаны, поэтому любое крупное стихийное бедствие влияет на экологическую ситуацию.</w:t>
      </w:r>
      <w:r w:rsidR="00E30319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5E9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984A0A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F5E9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извержение вулкана губит вс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3F5E9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живое вокруг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A2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загрязняет воздух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A2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грозит серь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340A2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зными разрушениями.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пожара гибнут животные, птицы, п</w:t>
      </w:r>
      <w:r w:rsidR="002A599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очва становится безжизненной. Происходит миграция различных видов на другие территории.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F9B63FD" w14:textId="77777777" w:rsidR="00DC62A3" w:rsidRPr="00FD28D5" w:rsidRDefault="002A599F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Зачастую чрезвычайные ситуации экологического происхождения вызываются антропогенными причинами, т.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е. самими людьми. К таким причин</w:t>
      </w:r>
      <w:r w:rsidR="00CF1DBB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м относятся:</w:t>
      </w:r>
    </w:p>
    <w:p w14:paraId="275798CF" w14:textId="1E2BDBAD" w:rsidR="00174C92" w:rsidRPr="00FD28D5" w:rsidRDefault="00CF3C8D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2A599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потребления природных ресурсов, что вед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2A599F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т к их истощению</w:t>
      </w:r>
      <w:r w:rsidR="00CF1DBB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8E0401" w14:textId="13973EC3" w:rsidR="00984A0A" w:rsidRPr="00FD28D5" w:rsidRDefault="00CF3C8D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="00CF1DBB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загрязнение окружающей среды в результате деятельности промышленных предприятий, отсутствия процессов переработки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отходов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DBB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</w:t>
      </w:r>
    </w:p>
    <w:p w14:paraId="713C8D27" w14:textId="77777777" w:rsidR="00F447E4" w:rsidRPr="00FD28D5" w:rsidRDefault="00CF3C8D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="00CF1DBB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причин является рост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DBB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 планеты</w:t>
      </w:r>
      <w:r w:rsidR="00984A0A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, р</w:t>
      </w:r>
      <w:r w:rsidR="00CF1DBB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0A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которого 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становится</w:t>
      </w:r>
      <w:r w:rsidR="00CF1DBB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нехватка пресной воды, еды, одежды, техники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</w:t>
      </w:r>
      <w:r w:rsidR="00CF1DBB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F1DBB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озникает проблема загрязнения окружающей среды.</w:t>
      </w:r>
    </w:p>
    <w:p w14:paraId="3AFFF57F" w14:textId="77777777" w:rsidR="00F447E4" w:rsidRPr="00FD28D5" w:rsidRDefault="00F447E4" w:rsidP="00C82932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Примеры экологических катастроф</w:t>
      </w:r>
    </w:p>
    <w:p w14:paraId="0879EB5F" w14:textId="77777777" w:rsidR="00F447E4" w:rsidRPr="00FD28D5" w:rsidRDefault="00F447E4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ХХ в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7DE4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обмелело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озеро Арал в Средней Азии. С 1960 г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сократилась с 67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500 квадратных километров до 6000, т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оно практически высохло. Произошло это из-за того, что воды рек Амударьи и Сырдарьи направили на орошение хлопковых и рисовых полей. В результате погибли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леса, исчезли целые виды растений и животных, песок </w:t>
      </w:r>
      <w:r w:rsidR="00002C4C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азносится на многие километры.</w:t>
      </w:r>
    </w:p>
    <w:p w14:paraId="48475402" w14:textId="77777777" w:rsidR="00E97C66" w:rsidRPr="00FD28D5" w:rsidRDefault="00782F07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Ещ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пример </w:t>
      </w:r>
      <w:r w:rsidR="00F447E4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страшных экологических кат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447E4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строф — утечка нефти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России такая катастрофа произошла в 1994 г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Усинска. Причиной послужил разрыв подземной трубы. </w:t>
      </w:r>
      <w:r w:rsidR="00F447E4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Нефть вылилась в реку Колва, попала в Усу и далее в Печору.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 уничтожены животные и растения по берегам рек,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отравлены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лесные оз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 и болота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447E4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ликвидации последствий аварии завершили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сь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7E4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в 2010 г. </w:t>
      </w:r>
    </w:p>
    <w:p w14:paraId="736EA8EA" w14:textId="77777777" w:rsidR="00002C4C" w:rsidRPr="00FD28D5" w:rsidRDefault="00F447E4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вода в реках Якутии изменила цвет. Жители по берегам Иреляха, Малой Ботуобии и Вилюя увидели текущую жидкость кофейного цвета. Прорвало четыре технические дамбы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B50DB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рирод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установил превышение концентрации вредных веществ в воде в десятки раз. Людям запретили пить воду, поступающую из рек. На фоне нехватки питьевой воды взлетела е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ё 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в магазинах.</w:t>
      </w:r>
    </w:p>
    <w:p w14:paraId="77531131" w14:textId="77777777" w:rsidR="00CF3C8D" w:rsidRPr="00FD28D5" w:rsidRDefault="00CF3C8D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C76C20" w14:textId="77777777" w:rsidR="00A06C47" w:rsidRPr="00FD28D5" w:rsidRDefault="00A06C47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4937E9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сделать вывод, что чрезвычайные ситуации экологического характера вызывают огромные разрушения, зачастую и гибель людей.</w:t>
      </w:r>
      <w:r w:rsidR="004937E9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Сложившаяся непростая экологическая обстановка во вс</w:t>
      </w:r>
      <w:r w:rsidR="00596E1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4937E9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м мире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7E9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7E9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экологических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7E9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 безопасности и решения проблем защиты окружающей среды как внутри каждого государства,</w:t>
      </w:r>
      <w:r w:rsidR="00CF3C8D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7E9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на международном уровне.</w:t>
      </w:r>
    </w:p>
    <w:p w14:paraId="258BF40C" w14:textId="77777777" w:rsidR="00F72662" w:rsidRDefault="00F72662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1E43D5" w14:textId="77777777" w:rsidR="00233475" w:rsidRPr="00CD0E92" w:rsidRDefault="00233475" w:rsidP="00C8293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E92">
        <w:rPr>
          <w:rFonts w:ascii="Times New Roman" w:hAnsi="Times New Roman" w:cs="Times New Roman"/>
          <w:b/>
          <w:sz w:val="28"/>
          <w:szCs w:val="28"/>
        </w:rPr>
        <w:t>Возможности прогнозирования, предупреждения, смягчения последствий экологических ЧС</w:t>
      </w:r>
    </w:p>
    <w:p w14:paraId="751D0330" w14:textId="77777777" w:rsidR="00233475" w:rsidRPr="00CD0E92" w:rsidRDefault="00233475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причины возникновения ЧС экологического характера могут быть природные или антропогенные. Катастрофы уносят жизни, меняют планету, их последствия часто непоправимы. Осознавая свою ответственность, стремясь сохранять и охранять природу, люди изучают причины экологических чрезвычайных ситуаций, прогнозируют их развитие </w:t>
      </w:r>
      <w:r w:rsidRPr="00CD0E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возможности предотвращения. Деятельность эта многоплановая и осуществляется многими организациями. Так, для охраны окружающей среды создан специальный орган Росприроднадзор – Федеральная служба по надзору в сфере природопользования. Одно из приоритетных направлений деятельности МЧС России – борьба за уменьшение ущерба и потерь от катастроф и стихийных бедствий. Мониторинг и прогноз событий гидрометеорологического характера осуществляется учреждениями Росгидромета, который, кроме того, ведёт мониторинг загрязнения атмосферы, воды и почвы. Сейсмические наблюдения и прогноз землетрясений в стране осуществляются федеральной системой сейсмологических наблюдений и прогноза землетрясений, в которую входят учреждения и наблюдательные сети Российской академии наук, МЧС России, Минобороны России и др.</w:t>
      </w:r>
      <w:r w:rsidRPr="00CD0E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D0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руководство государственной системой экологического мониторинга, а также координацию деятельности в области наблюдений за состоянием окружающей природной среды осуществляет Минприроды России. </w:t>
      </w:r>
    </w:p>
    <w:p w14:paraId="75104D35" w14:textId="77777777" w:rsidR="00233475" w:rsidRPr="00CD0E92" w:rsidRDefault="00233475" w:rsidP="00C82932">
      <w:pPr>
        <w:spacing w:after="0" w:line="360" w:lineRule="auto"/>
        <w:ind w:firstLine="709"/>
        <w:jc w:val="both"/>
        <w:rPr>
          <w:rFonts w:ascii="inherit" w:eastAsia="Times New Roman" w:hAnsi="inherit" w:cs="Times New Roman"/>
          <w:sz w:val="28"/>
          <w:szCs w:val="28"/>
          <w:lang w:eastAsia="ru-RU"/>
        </w:rPr>
      </w:pPr>
      <w:r w:rsidRPr="00CD0E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Техническую основу мониторинга составляют наземные и авиационно-космические средства соответствующих министерств, ведомств, территориальных органов власти и организаций (предприятий) в соответствии со сферами их ответственности. Так, деятельность космических средств мониторинга направлена на выявление и уточнение территорий лесных пожаров, наводнений и других крупномасштабных природных катастроф. Авиационные средства используются для получения данных о состоянии радиационной обстановки, обстановки в зонах</w:t>
      </w:r>
      <w:r w:rsidRPr="00CD0E92">
        <w:rPr>
          <w:rFonts w:ascii="inherit" w:eastAsia="Times New Roman" w:hAnsi="inherit" w:cs="Times New Roman"/>
          <w:sz w:val="28"/>
          <w:szCs w:val="28"/>
          <w:lang w:eastAsia="ru-RU"/>
        </w:rPr>
        <w:t xml:space="preserve"> широкомасштабных разрушений, о состоянии магистральных трубопроводов и ряда других видов обстановки (дорожной, снежной, ледовой и т. п.). При выявлении источников чрезвычайных ситуаций наибольшее внимание уделяется потенциально опасным объектам, оценке их технического состояния и опасности для населения, проживающего вблизи от них, а также </w:t>
      </w:r>
      <w:r w:rsidRPr="00CD0E92">
        <w:rPr>
          <w:rFonts w:ascii="inherit" w:eastAsia="Times New Roman" w:hAnsi="inherit" w:cs="Times New Roman"/>
          <w:sz w:val="28"/>
          <w:szCs w:val="28"/>
          <w:lang w:eastAsia="ru-RU"/>
        </w:rPr>
        <w:lastRenderedPageBreak/>
        <w:t>объектам, находящимся в зонах возможных неблагоприятных и опасных природных явлений и процессов.</w:t>
      </w:r>
    </w:p>
    <w:p w14:paraId="0D6EE55D" w14:textId="77777777" w:rsidR="00233475" w:rsidRDefault="00233475" w:rsidP="00C82932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E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эффективности и качества проведения мониторинга и прогнозирования во многом зависит эффективность и качество разрабатываемых программ, планов и принятия решений по предупреждению и ликвидации чрезвычайных ситуаций.</w:t>
      </w:r>
    </w:p>
    <w:p w14:paraId="7261E50B" w14:textId="77777777" w:rsidR="00233475" w:rsidRDefault="00233475" w:rsidP="00C82932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9CC30B" w14:textId="77777777" w:rsidR="00233475" w:rsidRDefault="00233475" w:rsidP="00C8293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Экологическая грамотность и разумное природопользование</w:t>
      </w:r>
    </w:p>
    <w:p w14:paraId="08F35424" w14:textId="77777777" w:rsidR="00233475" w:rsidRDefault="00233475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EFA611" w14:textId="77777777" w:rsidR="00233475" w:rsidRPr="00395D4D" w:rsidRDefault="00233475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Экологическая грамотность</w:t>
      </w:r>
      <w:r w:rsidRPr="0039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не только знание основ экологии, 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95D4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адекватно воспринимать экологические проблемы и по мере своих возможностей участвовать в их решении. </w:t>
      </w:r>
    </w:p>
    <w:p w14:paraId="79C2D4D5" w14:textId="77777777" w:rsidR="00233475" w:rsidRPr="00395D4D" w:rsidRDefault="00233475" w:rsidP="00C829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экологической грамотности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95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сформировать ответственное, бережное отношение к окружающей действительности.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D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образованный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95D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человек должен осознавать, что изменить экологическую ситуацию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95D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планете должны не только чиновники, общественные деятели, но и каждый человек. Осознание этой простой истины – важный элемент экологической грамотности.</w:t>
      </w:r>
    </w:p>
    <w:p w14:paraId="426BD68E" w14:textId="77777777" w:rsidR="00233475" w:rsidRPr="00395D4D" w:rsidRDefault="00233475" w:rsidP="00C82932">
      <w:pPr>
        <w:pStyle w:val="gt-block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95D4D">
        <w:rPr>
          <w:color w:val="000000"/>
          <w:sz w:val="28"/>
          <w:szCs w:val="28"/>
        </w:rPr>
        <w:t>Никогда ещ</w:t>
      </w:r>
      <w:r>
        <w:rPr>
          <w:color w:val="000000"/>
          <w:sz w:val="28"/>
          <w:szCs w:val="28"/>
        </w:rPr>
        <w:t xml:space="preserve">ё </w:t>
      </w:r>
      <w:r w:rsidRPr="00395D4D">
        <w:rPr>
          <w:color w:val="000000"/>
          <w:sz w:val="28"/>
          <w:szCs w:val="28"/>
        </w:rPr>
        <w:t>окружающая среда не подвергалась такой эксплуатации, как сегодня. Человек извлекает примерно </w:t>
      </w:r>
      <w:hyperlink r:id="rId8" w:history="1">
        <w:r w:rsidRPr="00726401">
          <w:rPr>
            <w:rStyle w:val="a3"/>
            <w:bCs/>
            <w:sz w:val="28"/>
            <w:szCs w:val="28"/>
            <w:bdr w:val="none" w:sz="0" w:space="0" w:color="auto" w:frame="1"/>
          </w:rPr>
          <w:t>55 млрд т</w:t>
        </w:r>
      </w:hyperlink>
      <w:r>
        <w:rPr>
          <w:color w:val="000000"/>
          <w:sz w:val="28"/>
          <w:szCs w:val="28"/>
        </w:rPr>
        <w:t xml:space="preserve"> </w:t>
      </w:r>
      <w:r w:rsidRPr="00395D4D">
        <w:rPr>
          <w:color w:val="000000"/>
          <w:sz w:val="28"/>
          <w:szCs w:val="28"/>
        </w:rPr>
        <w:t>природных ресурсов каждый год. Каждый год около </w:t>
      </w:r>
      <w:hyperlink r:id="rId9" w:history="1">
        <w:r w:rsidRPr="00726401">
          <w:rPr>
            <w:rStyle w:val="a3"/>
            <w:bCs/>
            <w:sz w:val="28"/>
            <w:szCs w:val="28"/>
            <w:bdr w:val="none" w:sz="0" w:space="0" w:color="auto" w:frame="1"/>
          </w:rPr>
          <w:t>1692 акров</w:t>
        </w:r>
      </w:hyperlink>
      <w:r w:rsidRPr="00901E7C">
        <w:rPr>
          <w:sz w:val="28"/>
          <w:szCs w:val="28"/>
        </w:rPr>
        <w:t> </w:t>
      </w:r>
      <w:r w:rsidRPr="00395D4D">
        <w:rPr>
          <w:color w:val="000000"/>
          <w:sz w:val="28"/>
          <w:szCs w:val="28"/>
        </w:rPr>
        <w:t>земли превращается в пустыню. Сегодня каждый знаком с</w:t>
      </w:r>
      <w:r>
        <w:rPr>
          <w:color w:val="000000"/>
          <w:sz w:val="28"/>
          <w:szCs w:val="28"/>
        </w:rPr>
        <w:t xml:space="preserve"> </w:t>
      </w:r>
      <w:r w:rsidRPr="00395D4D">
        <w:rPr>
          <w:color w:val="000000"/>
          <w:sz w:val="28"/>
          <w:szCs w:val="28"/>
        </w:rPr>
        <w:t>такими</w:t>
      </w:r>
      <w:r>
        <w:rPr>
          <w:color w:val="000000"/>
          <w:sz w:val="28"/>
          <w:szCs w:val="28"/>
        </w:rPr>
        <w:t xml:space="preserve"> </w:t>
      </w:r>
      <w:r w:rsidRPr="00395D4D">
        <w:rPr>
          <w:color w:val="000000"/>
          <w:sz w:val="28"/>
          <w:szCs w:val="28"/>
        </w:rPr>
        <w:t>понятиями, как</w:t>
      </w:r>
      <w:r>
        <w:rPr>
          <w:color w:val="000000"/>
          <w:sz w:val="28"/>
          <w:szCs w:val="28"/>
        </w:rPr>
        <w:t xml:space="preserve"> </w:t>
      </w:r>
      <w:r w:rsidRPr="00395D4D">
        <w:rPr>
          <w:color w:val="000000"/>
          <w:sz w:val="28"/>
          <w:szCs w:val="28"/>
        </w:rPr>
        <w:t>«изменение климата», «глобальное потепление». Однако не все осознают масштабы этой проблемы. Не все</w:t>
      </w:r>
      <w:r>
        <w:rPr>
          <w:color w:val="000000"/>
          <w:sz w:val="28"/>
          <w:szCs w:val="28"/>
        </w:rPr>
        <w:t xml:space="preserve"> </w:t>
      </w:r>
      <w:r w:rsidRPr="00395D4D">
        <w:rPr>
          <w:color w:val="000000"/>
          <w:sz w:val="28"/>
          <w:szCs w:val="28"/>
        </w:rPr>
        <w:t>люди, особенно горожане, понимают важност</w:t>
      </w:r>
      <w:r>
        <w:rPr>
          <w:color w:val="000000"/>
          <w:sz w:val="28"/>
          <w:szCs w:val="28"/>
        </w:rPr>
        <w:t>ь</w:t>
      </w:r>
      <w:r w:rsidRPr="00395D4D">
        <w:rPr>
          <w:color w:val="000000"/>
          <w:sz w:val="28"/>
          <w:szCs w:val="28"/>
        </w:rPr>
        <w:t xml:space="preserve"> окружающей среды для выживания. Люди не уважают и не ценят природу. Поэтому</w:t>
      </w:r>
      <w:r>
        <w:rPr>
          <w:color w:val="000000"/>
          <w:sz w:val="28"/>
          <w:szCs w:val="28"/>
        </w:rPr>
        <w:t xml:space="preserve"> </w:t>
      </w:r>
      <w:r w:rsidRPr="00395D4D">
        <w:rPr>
          <w:color w:val="000000"/>
          <w:sz w:val="28"/>
          <w:szCs w:val="28"/>
        </w:rPr>
        <w:t xml:space="preserve">сегодня экологическое образование приобретает особое значение для непрерывного прогресса и выживания человечества. </w:t>
      </w:r>
    </w:p>
    <w:p w14:paraId="3E12E412" w14:textId="77777777" w:rsidR="00233475" w:rsidRDefault="00233475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74B639" w14:textId="77777777" w:rsidR="00C82932" w:rsidRDefault="00C82932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C46240" w14:textId="3692A031" w:rsidR="00A53DF0" w:rsidRPr="00FD28D5" w:rsidRDefault="00C82932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перев</w:t>
      </w:r>
      <w:r w:rsidR="00A53DF0" w:rsidRPr="00FD2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и задания</w:t>
      </w:r>
    </w:p>
    <w:p w14:paraId="09FA17AE" w14:textId="77777777" w:rsidR="00A53DF0" w:rsidRPr="00FD28D5" w:rsidRDefault="00CF3C8D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53DF0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Охарактеризуйте своими словами чрезвычайную ситуацию экологического происхождения.</w:t>
      </w:r>
    </w:p>
    <w:p w14:paraId="5A6B2D60" w14:textId="77777777" w:rsidR="00233475" w:rsidRDefault="00CF3C8D" w:rsidP="00C82932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Поработайте в Интернете. Найдите информацию об экологических катастрофах последнего десятиле</w:t>
      </w:r>
      <w:r w:rsidR="004937E9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ия. Какими </w:t>
      </w:r>
      <w:r w:rsidR="004937E9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причинами</w:t>
      </w:r>
      <w:r w:rsidR="00174C92" w:rsidRPr="00FD2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были вызваны?</w:t>
      </w:r>
      <w:r w:rsidR="00233475" w:rsidRPr="0023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B89A6F" w14:textId="77777777" w:rsidR="00233475" w:rsidRPr="00CD0E92" w:rsidRDefault="00233475" w:rsidP="00C82932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D0E9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Какова цель мониторинга и прогнозирования чрезвычайных ситуаций экологического происхождения? Сформулируйте своими словами.</w:t>
      </w:r>
    </w:p>
    <w:p w14:paraId="31097702" w14:textId="77777777" w:rsidR="00233475" w:rsidRDefault="00233475" w:rsidP="00C82932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D0E9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Какие организации занимаются мониторингом и прогнозированием чрезвычайных ситуаций?</w:t>
      </w:r>
      <w:r w:rsidRPr="0023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2743AB" w14:textId="77777777" w:rsidR="00233475" w:rsidRPr="006607A1" w:rsidRDefault="00233475" w:rsidP="00C82932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6607A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понимаете, что такое экологическая грамотность? Сформулируйте своё определение и обоснуйте его.</w:t>
      </w:r>
    </w:p>
    <w:p w14:paraId="245BDCF3" w14:textId="77777777" w:rsidR="00233475" w:rsidRPr="006607A1" w:rsidRDefault="00233475" w:rsidP="00C82932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6607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необходимо экологическое образование? Подготовьте сообщение и обсудите эту тему в классе.</w:t>
      </w:r>
    </w:p>
    <w:p w14:paraId="73382A58" w14:textId="77777777" w:rsidR="00233475" w:rsidRPr="00CD0E92" w:rsidRDefault="00233475" w:rsidP="00C82932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BD6A87" w14:textId="77777777" w:rsidR="00A53DF0" w:rsidRPr="00FD28D5" w:rsidRDefault="00A53DF0" w:rsidP="00C829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53DF0" w:rsidRPr="00FD28D5" w:rsidSect="001E51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48EE3" w14:textId="77777777" w:rsidR="004E07B6" w:rsidRDefault="004E07B6" w:rsidP="0099018E">
      <w:pPr>
        <w:spacing w:after="0" w:line="240" w:lineRule="auto"/>
      </w:pPr>
      <w:r>
        <w:separator/>
      </w:r>
    </w:p>
  </w:endnote>
  <w:endnote w:type="continuationSeparator" w:id="0">
    <w:p w14:paraId="46E2FD16" w14:textId="77777777" w:rsidR="004E07B6" w:rsidRDefault="004E07B6" w:rsidP="0099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BE80" w14:textId="77777777" w:rsidR="0099018E" w:rsidRDefault="0099018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E56BA" w14:textId="77777777" w:rsidR="0099018E" w:rsidRDefault="0099018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A6A8" w14:textId="77777777" w:rsidR="0099018E" w:rsidRDefault="0099018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83C98" w14:textId="77777777" w:rsidR="004E07B6" w:rsidRDefault="004E07B6" w:rsidP="0099018E">
      <w:pPr>
        <w:spacing w:after="0" w:line="240" w:lineRule="auto"/>
      </w:pPr>
      <w:r>
        <w:separator/>
      </w:r>
    </w:p>
  </w:footnote>
  <w:footnote w:type="continuationSeparator" w:id="0">
    <w:p w14:paraId="64957EDF" w14:textId="77777777" w:rsidR="004E07B6" w:rsidRDefault="004E07B6" w:rsidP="00990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A0A7B" w14:textId="77777777" w:rsidR="0099018E" w:rsidRDefault="0099018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8E0F42E4E47E4112952ED0E6C292DB8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B1DFF13" w14:textId="1B9429DF" w:rsidR="0099018E" w:rsidRDefault="0099018E">
        <w:pPr>
          <w:pStyle w:val="a8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99018E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8</w:t>
        </w:r>
        <w:r w:rsidRPr="0099018E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2D53DE32" w14:textId="77777777" w:rsidR="0099018E" w:rsidRDefault="0099018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D3E6A" w14:textId="77777777" w:rsidR="0099018E" w:rsidRDefault="0099018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C067A"/>
    <w:multiLevelType w:val="multilevel"/>
    <w:tmpl w:val="684211EC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1" w15:restartNumberingAfterBreak="0">
    <w:nsid w:val="560008F0"/>
    <w:multiLevelType w:val="multilevel"/>
    <w:tmpl w:val="13D2D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A57215"/>
    <w:multiLevelType w:val="hybridMultilevel"/>
    <w:tmpl w:val="BA6C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F61B1"/>
    <w:multiLevelType w:val="multilevel"/>
    <w:tmpl w:val="20D0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AF567D"/>
    <w:multiLevelType w:val="multilevel"/>
    <w:tmpl w:val="984C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DC4589"/>
    <w:multiLevelType w:val="hybridMultilevel"/>
    <w:tmpl w:val="C3260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0284E"/>
    <w:multiLevelType w:val="multilevel"/>
    <w:tmpl w:val="BFB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590"/>
    <w:rsid w:val="00002C4C"/>
    <w:rsid w:val="0004281C"/>
    <w:rsid w:val="0006056A"/>
    <w:rsid w:val="000679CF"/>
    <w:rsid w:val="00154590"/>
    <w:rsid w:val="00167A98"/>
    <w:rsid w:val="00174C92"/>
    <w:rsid w:val="001E5135"/>
    <w:rsid w:val="00233475"/>
    <w:rsid w:val="002875B9"/>
    <w:rsid w:val="002A599F"/>
    <w:rsid w:val="003131AE"/>
    <w:rsid w:val="00340A2F"/>
    <w:rsid w:val="00350A0F"/>
    <w:rsid w:val="003C7BAA"/>
    <w:rsid w:val="003F5E9D"/>
    <w:rsid w:val="004425C7"/>
    <w:rsid w:val="004937E9"/>
    <w:rsid w:val="004D08ED"/>
    <w:rsid w:val="004E07B6"/>
    <w:rsid w:val="004F66AC"/>
    <w:rsid w:val="00580BB5"/>
    <w:rsid w:val="00596E12"/>
    <w:rsid w:val="005A5274"/>
    <w:rsid w:val="00602980"/>
    <w:rsid w:val="006975ED"/>
    <w:rsid w:val="00776AE5"/>
    <w:rsid w:val="00782F07"/>
    <w:rsid w:val="00887E42"/>
    <w:rsid w:val="009260C7"/>
    <w:rsid w:val="009320AC"/>
    <w:rsid w:val="00984A0A"/>
    <w:rsid w:val="0099018E"/>
    <w:rsid w:val="00A06C47"/>
    <w:rsid w:val="00A0787B"/>
    <w:rsid w:val="00A53DF0"/>
    <w:rsid w:val="00AE00D4"/>
    <w:rsid w:val="00B34A14"/>
    <w:rsid w:val="00B50DB2"/>
    <w:rsid w:val="00B94E4E"/>
    <w:rsid w:val="00C51D09"/>
    <w:rsid w:val="00C82932"/>
    <w:rsid w:val="00CB4837"/>
    <w:rsid w:val="00CF1DBB"/>
    <w:rsid w:val="00CF3C8D"/>
    <w:rsid w:val="00DC62A3"/>
    <w:rsid w:val="00E30319"/>
    <w:rsid w:val="00E47F48"/>
    <w:rsid w:val="00E9155D"/>
    <w:rsid w:val="00E97C66"/>
    <w:rsid w:val="00F447E4"/>
    <w:rsid w:val="00F50050"/>
    <w:rsid w:val="00F57DE4"/>
    <w:rsid w:val="00F72662"/>
    <w:rsid w:val="00FD2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65C72"/>
  <w15:docId w15:val="{2A26980C-A3F2-41B9-B3AF-20649478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25C7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F447E4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02C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76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6AE5"/>
    <w:rPr>
      <w:rFonts w:ascii="Segoe UI" w:hAnsi="Segoe UI" w:cs="Segoe UI"/>
      <w:sz w:val="18"/>
      <w:szCs w:val="18"/>
    </w:rPr>
  </w:style>
  <w:style w:type="paragraph" w:customStyle="1" w:styleId="gt-block">
    <w:name w:val="gt-block"/>
    <w:basedOn w:val="a"/>
    <w:rsid w:val="00233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90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18E"/>
  </w:style>
  <w:style w:type="paragraph" w:styleId="aa">
    <w:name w:val="footer"/>
    <w:basedOn w:val="a"/>
    <w:link w:val="ab"/>
    <w:uiPriority w:val="99"/>
    <w:unhideWhenUsed/>
    <w:rsid w:val="00990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9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8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70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7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9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2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7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50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3775">
                      <w:marLeft w:val="0"/>
                      <w:marRight w:val="0"/>
                      <w:marTop w:val="48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6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0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4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64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561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260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90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44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740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26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342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558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26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232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271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26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83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6015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797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90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128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23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8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05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600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05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947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570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89477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264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74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1987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941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267215">
                      <w:marLeft w:val="0"/>
                      <w:marRight w:val="0"/>
                      <w:marTop w:val="48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18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87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53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95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89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46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922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78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488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333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42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290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7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0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24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83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5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01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58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9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073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3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13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2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648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2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10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4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928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5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69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35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5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8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6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5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39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84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958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9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71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40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268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468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75918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78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190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413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78458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044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113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7001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981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96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626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8584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69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584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07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19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671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0083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716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43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49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69418">
                      <w:marLeft w:val="0"/>
                      <w:marRight w:val="0"/>
                      <w:marTop w:val="48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48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35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5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06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3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81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210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330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72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59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1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0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17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41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63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25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58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95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7460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1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31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971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11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1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27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4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1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7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05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968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4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95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38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worldcounts.com/stories/environmental-degradation-fac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heworldcounts.com/stories/environmental-degradation-facts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E0F42E4E47E4112952ED0E6C292DB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F4DCE8-11F5-4996-9CA9-D8227289C867}"/>
      </w:docPartPr>
      <w:docPartBody>
        <w:p w:rsidR="00C37604" w:rsidRDefault="00383164" w:rsidP="00383164">
          <w:pPr>
            <w:pStyle w:val="8E0F42E4E47E4112952ED0E6C292DB82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64"/>
    <w:rsid w:val="00135319"/>
    <w:rsid w:val="002E3EDA"/>
    <w:rsid w:val="00383164"/>
    <w:rsid w:val="00C3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0F42E4E47E4112952ED0E6C292DB82">
    <w:name w:val="8E0F42E4E47E4112952ED0E6C292DB82"/>
    <w:rsid w:val="003831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7F3C1-008A-4265-B0FF-B688B2B0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8,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48</cp:revision>
  <cp:lastPrinted>2024-07-22T13:46:00Z</cp:lastPrinted>
  <dcterms:created xsi:type="dcterms:W3CDTF">2024-07-04T06:51:00Z</dcterms:created>
  <dcterms:modified xsi:type="dcterms:W3CDTF">2026-08-26T11:29:00Z</dcterms:modified>
</cp:coreProperties>
</file>